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6E5C59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  <w:bookmarkEnd w:id="5"/>
    </w:p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6E5C59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6"/>
      <w:bookmarkEnd w:id="7"/>
      <w:bookmarkEnd w:id="8"/>
      <w:bookmarkEnd w:id="9"/>
      <w:bookmarkEnd w:id="10"/>
      <w:bookmarkEnd w:id="11"/>
      <w:r w:rsidRPr="006E5C59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6E5C59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bookmarkEnd w:id="12"/>
      <w:bookmarkEnd w:id="13"/>
      <w:bookmarkEnd w:id="14"/>
      <w:bookmarkEnd w:id="15"/>
      <w:bookmarkEnd w:id="16"/>
      <w:bookmarkEnd w:id="17"/>
      <w:r w:rsidRPr="006E5C59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</w:p>
    <w:p w:rsidR="006E5C59" w:rsidRPr="006E5C59" w:rsidRDefault="006E5C59" w:rsidP="006E5C59">
      <w:pPr>
        <w:keepNext/>
        <w:keepLines/>
        <w:tabs>
          <w:tab w:val="left" w:pos="5700"/>
        </w:tabs>
        <w:spacing w:after="0" w:line="276" w:lineRule="auto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6E5C59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ab/>
      </w:r>
    </w:p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E5C59" w:rsidRPr="006E5C59" w:rsidRDefault="006E5C59" w:rsidP="006E5C5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59" w:rsidRPr="006E5C59" w:rsidRDefault="006E5C59" w:rsidP="006E5C5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59" w:rsidRPr="006E5C59" w:rsidRDefault="006E5C59" w:rsidP="006E5C5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59" w:rsidRPr="006E5C59" w:rsidRDefault="006E5C59" w:rsidP="006E5C5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E5C59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  <w:bookmarkStart w:id="18" w:name="_Toc408443199"/>
      <w:bookmarkStart w:id="19" w:name="_Toc409378144"/>
      <w:bookmarkStart w:id="20" w:name="_Toc430073464"/>
      <w:bookmarkStart w:id="21" w:name="_Toc430074363"/>
      <w:bookmarkStart w:id="22" w:name="_Toc430471268"/>
      <w:r w:rsidRPr="006E5C5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 и тематика</w:t>
      </w:r>
      <w:bookmarkEnd w:id="18"/>
      <w:bookmarkEnd w:id="19"/>
      <w:bookmarkEnd w:id="20"/>
      <w:bookmarkEnd w:id="21"/>
      <w:bookmarkEnd w:id="22"/>
      <w:r w:rsidRPr="006E5C5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3" w:name="_Toc408443200"/>
      <w:bookmarkStart w:id="24" w:name="_Toc409378145"/>
      <w:bookmarkStart w:id="25" w:name="_Toc430073465"/>
      <w:bookmarkStart w:id="26" w:name="_Toc430074364"/>
      <w:bookmarkStart w:id="27" w:name="_Toc430471269"/>
      <w:r w:rsidRPr="006E5C5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самостоятельной работЫ</w:t>
      </w:r>
      <w:bookmarkEnd w:id="23"/>
      <w:bookmarkEnd w:id="24"/>
      <w:bookmarkEnd w:id="25"/>
      <w:bookmarkEnd w:id="26"/>
      <w:bookmarkEnd w:id="27"/>
      <w:r w:rsidRPr="006E5C5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8" w:name="_Toc408443201"/>
      <w:bookmarkStart w:id="29" w:name="_Toc409378146"/>
      <w:bookmarkStart w:id="30" w:name="_Toc430073466"/>
      <w:bookmarkStart w:id="31" w:name="_Toc430074365"/>
      <w:bookmarkStart w:id="32" w:name="_Toc430471270"/>
      <w:r w:rsidRPr="006E5C5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СТУДЕНТОВ по дисциплине</w:t>
      </w:r>
      <w:bookmarkEnd w:id="28"/>
      <w:bookmarkEnd w:id="29"/>
      <w:bookmarkEnd w:id="30"/>
      <w:bookmarkEnd w:id="31"/>
      <w:bookmarkEnd w:id="32"/>
      <w:r w:rsidRPr="006E5C5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E5C59" w:rsidRPr="006E5C59" w:rsidRDefault="006E5C59" w:rsidP="006E5C59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6E5C5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Психология ПОЛИТИКИ</w:t>
      </w:r>
    </w:p>
    <w:p w:rsidR="006E5C59" w:rsidRPr="006E5C59" w:rsidRDefault="006E5C59" w:rsidP="006E5C59">
      <w:pPr>
        <w:keepNext/>
        <w:keepLines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E5C59" w:rsidRPr="006E5C59" w:rsidRDefault="006E5C59" w:rsidP="006E5C59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C59">
        <w:rPr>
          <w:rFonts w:ascii="Times New Roman" w:eastAsia="Times New Roman" w:hAnsi="Times New Roman" w:cs="Times New Roman"/>
          <w:sz w:val="28"/>
          <w:szCs w:val="28"/>
          <w:lang w:eastAsia="ru-RU"/>
        </w:rPr>
        <w:t>2 кредита</w:t>
      </w:r>
    </w:p>
    <w:p w:rsidR="006E5C59" w:rsidRPr="006E5C59" w:rsidRDefault="006E5C59" w:rsidP="006E5C59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C59" w:rsidRPr="006E5C59" w:rsidRDefault="006E5C59" w:rsidP="006E5C59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C59" w:rsidRPr="006E5C59" w:rsidRDefault="006E5C59" w:rsidP="006E5C59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C59" w:rsidRPr="006E5C59" w:rsidRDefault="006E5C59" w:rsidP="006E5C59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C59" w:rsidRPr="006E5C59" w:rsidRDefault="006E5C59" w:rsidP="006E5C59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C59" w:rsidRPr="006E5C59" w:rsidRDefault="006E5C59" w:rsidP="006E5C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C59" w:rsidRPr="006E5C59" w:rsidRDefault="006E5C59" w:rsidP="006E5C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C59" w:rsidRPr="006E5C59" w:rsidRDefault="006E5C59" w:rsidP="006E5C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C59" w:rsidRPr="006E5C59" w:rsidRDefault="006E5C59" w:rsidP="006E5C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C59" w:rsidRPr="006E5C59" w:rsidRDefault="006E5C59" w:rsidP="006E5C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C59" w:rsidRPr="006E5C59" w:rsidRDefault="006E5C59" w:rsidP="006E5C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C59" w:rsidRPr="006E5C59" w:rsidRDefault="006E5C59" w:rsidP="006E5C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C59" w:rsidRPr="006E5C59" w:rsidRDefault="006E5C59" w:rsidP="006E5C5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C5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2019</w:t>
      </w:r>
    </w:p>
    <w:p w:rsidR="006E5C59" w:rsidRDefault="006E5C59" w:rsidP="006E5C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5C5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50737" w:rsidRPr="00150737" w:rsidRDefault="006E5C59" w:rsidP="001507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737">
        <w:rPr>
          <w:rFonts w:ascii="Times New Roman" w:hAnsi="Times New Roman" w:cs="Times New Roman"/>
          <w:b/>
          <w:sz w:val="24"/>
          <w:szCs w:val="24"/>
        </w:rPr>
        <w:lastRenderedPageBreak/>
        <w:t>ЗАДАНИЯ СРС 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ПСИХОЛОГИЯ ПОЛИТИКИ</w:t>
      </w:r>
      <w:r w:rsidRPr="0015073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220"/>
        <w:gridCol w:w="1701"/>
        <w:gridCol w:w="1276"/>
        <w:gridCol w:w="3402"/>
      </w:tblGrid>
      <w:tr w:rsidR="00CA4ECA" w:rsidRPr="00150737" w:rsidTr="00CA4ECA">
        <w:tc>
          <w:tcPr>
            <w:tcW w:w="458" w:type="dxa"/>
          </w:tcPr>
          <w:p w:rsidR="00CA4ECA" w:rsidRPr="00150737" w:rsidRDefault="00CA4ECA" w:rsidP="006B6C5F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4220" w:type="dxa"/>
          </w:tcPr>
          <w:p w:rsidR="00CA4ECA" w:rsidRPr="00150737" w:rsidRDefault="00CA4ECA" w:rsidP="00CA4ECA">
            <w:pPr>
              <w:jc w:val="center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на СРС</w:t>
            </w:r>
          </w:p>
        </w:tc>
        <w:tc>
          <w:tcPr>
            <w:tcW w:w="1701" w:type="dxa"/>
          </w:tcPr>
          <w:p w:rsidR="00CA4ECA" w:rsidRPr="00150737" w:rsidRDefault="00CA4ECA" w:rsidP="00CA4ECA">
            <w:pPr>
              <w:jc w:val="center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Форма выполнения СРС</w:t>
            </w:r>
          </w:p>
        </w:tc>
        <w:tc>
          <w:tcPr>
            <w:tcW w:w="1276" w:type="dxa"/>
          </w:tcPr>
          <w:p w:rsidR="00CA4ECA" w:rsidRPr="00150737" w:rsidRDefault="00CA4ECA" w:rsidP="00CA4ECA">
            <w:pPr>
              <w:jc w:val="center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Сроки сдачи СРС (учебная неделя)</w:t>
            </w:r>
          </w:p>
        </w:tc>
        <w:tc>
          <w:tcPr>
            <w:tcW w:w="3402" w:type="dxa"/>
          </w:tcPr>
          <w:p w:rsidR="00CA4ECA" w:rsidRPr="00150737" w:rsidRDefault="00CA4ECA" w:rsidP="00CA4ECA">
            <w:pPr>
              <w:jc w:val="center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Литература</w:t>
            </w:r>
          </w:p>
        </w:tc>
      </w:tr>
      <w:tr w:rsidR="00CA4ECA" w:rsidRPr="00150737" w:rsidTr="00CA4ECA">
        <w:tc>
          <w:tcPr>
            <w:tcW w:w="458" w:type="dxa"/>
          </w:tcPr>
          <w:p w:rsidR="00CA4ECA" w:rsidRPr="00150737" w:rsidRDefault="00CA4ECA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CA4ECA" w:rsidRPr="00150737" w:rsidRDefault="00CA4ECA" w:rsidP="00150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47">
              <w:rPr>
                <w:rFonts w:ascii="Times New Roman" w:hAnsi="Times New Roman" w:cs="Times New Roman"/>
                <w:sz w:val="24"/>
                <w:szCs w:val="24"/>
              </w:rPr>
              <w:t>Напишите эссе на одну из тем: Развитие политической психологии на западе (США), Европе, России и Казахстане. Психологическая проблема личности в политике. Основные проблемы политической психологии в суверенной и независимой Республике Казахстан.</w:t>
            </w:r>
          </w:p>
        </w:tc>
        <w:tc>
          <w:tcPr>
            <w:tcW w:w="1701" w:type="dxa"/>
          </w:tcPr>
          <w:p w:rsidR="00CA4ECA" w:rsidRPr="00150737" w:rsidRDefault="00CA4ECA" w:rsidP="00DE1B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Эссе</w:t>
            </w:r>
          </w:p>
        </w:tc>
        <w:tc>
          <w:tcPr>
            <w:tcW w:w="1276" w:type="dxa"/>
          </w:tcPr>
          <w:p w:rsidR="00CA4ECA" w:rsidRPr="00150737" w:rsidRDefault="00CA4ECA" w:rsidP="00DE1B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Гуревич П.С. Политическая психология.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Юнити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-Дана, 2008. – 544с.;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2013. – 565с.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Деркач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Лаптев Л. Политическая психология.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2013. – 592с.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Лавик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Н.,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Свеосс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Политическая психология. – М.: РОССПЭН, 2013. – 360с.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Мандель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Б.Р. Политическая психология как научная дисциплина в гуманитарном вузе.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-Медиа, 2014. – 386с.</w:t>
            </w:r>
          </w:p>
          <w:p w:rsidR="00CA4ECA" w:rsidRPr="00150737" w:rsidRDefault="00CA4ECA" w:rsidP="00CA4ECA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Мандель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Б.Р. Политическая психология. – М.: Флинта, 2013. – 322с.</w:t>
            </w:r>
          </w:p>
        </w:tc>
      </w:tr>
      <w:tr w:rsidR="00CA4ECA" w:rsidRPr="00150737" w:rsidTr="00CA4ECA">
        <w:tc>
          <w:tcPr>
            <w:tcW w:w="458" w:type="dxa"/>
          </w:tcPr>
          <w:p w:rsidR="00CA4ECA" w:rsidRPr="00150737" w:rsidRDefault="00CA4ECA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:rsidR="00CA4ECA" w:rsidRPr="00DE1B47" w:rsidRDefault="00CA4ECA" w:rsidP="00DE1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47">
              <w:rPr>
                <w:rFonts w:ascii="Times New Roman" w:hAnsi="Times New Roman" w:cs="Times New Roman"/>
                <w:sz w:val="24"/>
                <w:szCs w:val="24"/>
              </w:rPr>
              <w:t>Подготовьте презентации на темы:</w:t>
            </w:r>
          </w:p>
          <w:p w:rsidR="00CA4ECA" w:rsidRPr="00DE1B47" w:rsidRDefault="00CA4ECA" w:rsidP="00DE1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47">
              <w:rPr>
                <w:rFonts w:ascii="Times New Roman" w:hAnsi="Times New Roman" w:cs="Times New Roman"/>
                <w:sz w:val="24"/>
                <w:szCs w:val="24"/>
              </w:rPr>
              <w:t>Психология политических движений: источники возникновения, внешние и внутренние характеристики, психологические функции, мотивация;</w:t>
            </w:r>
          </w:p>
          <w:p w:rsidR="00CA4ECA" w:rsidRPr="00150737" w:rsidRDefault="00CA4ECA" w:rsidP="00DE1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47">
              <w:rPr>
                <w:rFonts w:ascii="Times New Roman" w:hAnsi="Times New Roman" w:cs="Times New Roman"/>
                <w:sz w:val="24"/>
                <w:szCs w:val="24"/>
              </w:rPr>
              <w:t xml:space="preserve">Политико-психологические особенности политических элит. Классификация и функции элит; Политическая реклама: понятие, структура, </w:t>
            </w:r>
            <w:proofErr w:type="gramStart"/>
            <w:r w:rsidRPr="00DE1B4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 </w:t>
            </w:r>
            <w:proofErr w:type="gramEnd"/>
          </w:p>
        </w:tc>
        <w:tc>
          <w:tcPr>
            <w:tcW w:w="1701" w:type="dxa"/>
          </w:tcPr>
          <w:p w:rsidR="00CA4ECA" w:rsidRDefault="00CA4ECA" w:rsidP="00DE1B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15073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Презентация</w:t>
            </w:r>
          </w:p>
          <w:p w:rsidR="00CA4ECA" w:rsidRPr="00150737" w:rsidRDefault="00CA4ECA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ECA" w:rsidRPr="00150737" w:rsidRDefault="00CA4ECA" w:rsidP="00DE1B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Гуревич П.С. Политическая психология.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Юнити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-Дана, 2008. – 544с.;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2013. – 565с.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Деркач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Лаптев Л. Политическая психология.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2013. – 592с.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Лавик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Н.,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Свеосс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Политическая психология. – М.: РОССПЭН, 2013. – 360с.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Мандель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Б.Р. Политическая психология как научная дисциплина в гуманитарном вузе.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-Медиа, 2014. – 386с.</w:t>
            </w:r>
          </w:p>
          <w:p w:rsidR="00CA4ECA" w:rsidRDefault="00CA4ECA" w:rsidP="00CA4ECA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Мандель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Б.Р. Политическая психология. – М.: Флинта, 2013. – 322с.</w:t>
            </w:r>
          </w:p>
        </w:tc>
      </w:tr>
      <w:tr w:rsidR="00CA4ECA" w:rsidRPr="00150737" w:rsidTr="00CA4ECA">
        <w:tc>
          <w:tcPr>
            <w:tcW w:w="458" w:type="dxa"/>
          </w:tcPr>
          <w:p w:rsidR="00CA4ECA" w:rsidRDefault="00CA4ECA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CA4ECA" w:rsidRPr="00DE1B47" w:rsidRDefault="00CA4ECA" w:rsidP="00DE1B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47">
              <w:rPr>
                <w:rFonts w:ascii="Times New Roman" w:hAnsi="Times New Roman" w:cs="Times New Roman"/>
                <w:sz w:val="24"/>
                <w:szCs w:val="24"/>
              </w:rPr>
              <w:t>Составьте таблицу основных концепций в политической психологии. Представьте определения категории политической психологии в системе социальных наук – Составление глоссария</w:t>
            </w:r>
          </w:p>
        </w:tc>
        <w:tc>
          <w:tcPr>
            <w:tcW w:w="1701" w:type="dxa"/>
          </w:tcPr>
          <w:p w:rsidR="00CA4ECA" w:rsidRPr="00150737" w:rsidRDefault="00CA4ECA" w:rsidP="00DE1B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DE1B4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Таблица-схема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, глоссарий</w:t>
            </w:r>
          </w:p>
        </w:tc>
        <w:tc>
          <w:tcPr>
            <w:tcW w:w="1276" w:type="dxa"/>
          </w:tcPr>
          <w:p w:rsidR="00CA4ECA" w:rsidRDefault="00CA4ECA" w:rsidP="00DE1B47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Гуревич П.С. Политическая психология.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Юнити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-Дана, 2008. – 544с.;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2013. – 565с.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Деркач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Лаптев Л. Политическая психология.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2013. – 592с.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Лавик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Н.,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Свеосс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Политическая психология. – М.: РОССПЭН, 2013. – 360с.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Мандель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Б.Р. Политическая психология как научная дисциплина в гуманитарном вузе.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-Медиа, 2014. – 386с.</w:t>
            </w:r>
          </w:p>
          <w:p w:rsidR="00CA4ECA" w:rsidRDefault="00CA4ECA" w:rsidP="00CA4ECA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Мандель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Б.Р. Политическая психология. – М.: Флинта, 2013. – 322с.</w:t>
            </w:r>
          </w:p>
        </w:tc>
      </w:tr>
      <w:tr w:rsidR="00CA4ECA" w:rsidRPr="00150737" w:rsidTr="00CA4ECA">
        <w:tc>
          <w:tcPr>
            <w:tcW w:w="458" w:type="dxa"/>
          </w:tcPr>
          <w:p w:rsidR="00CA4ECA" w:rsidRPr="00150737" w:rsidRDefault="00CA4ECA" w:rsidP="00150737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4</w:t>
            </w:r>
          </w:p>
        </w:tc>
        <w:tc>
          <w:tcPr>
            <w:tcW w:w="4220" w:type="dxa"/>
          </w:tcPr>
          <w:p w:rsidR="00CA4ECA" w:rsidRPr="00150737" w:rsidRDefault="00CA4ECA" w:rsidP="00150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Подготовьте презентацию: Теории политической коммуникации: Дж. Томсона, Д. </w:t>
            </w:r>
            <w:proofErr w:type="spellStart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>Мичн</w:t>
            </w:r>
            <w:proofErr w:type="spellEnd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 xml:space="preserve">, Р. Джонсона, К. </w:t>
            </w:r>
            <w:proofErr w:type="spellStart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>Дойча</w:t>
            </w:r>
            <w:proofErr w:type="spellEnd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 xml:space="preserve">, Ю. </w:t>
            </w:r>
            <w:proofErr w:type="spellStart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>Хабермаса</w:t>
            </w:r>
            <w:proofErr w:type="spellEnd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 xml:space="preserve"> и Г. </w:t>
            </w:r>
            <w:proofErr w:type="spellStart"/>
            <w:r w:rsidRPr="00701E70">
              <w:rPr>
                <w:rFonts w:ascii="Times New Roman" w:hAnsi="Times New Roman" w:cs="Times New Roman"/>
                <w:sz w:val="24"/>
                <w:szCs w:val="24"/>
              </w:rPr>
              <w:t>Шельски</w:t>
            </w:r>
            <w:proofErr w:type="spellEnd"/>
          </w:p>
        </w:tc>
        <w:tc>
          <w:tcPr>
            <w:tcW w:w="1701" w:type="dxa"/>
          </w:tcPr>
          <w:p w:rsidR="00CA4ECA" w:rsidRPr="00150737" w:rsidRDefault="00CA4ECA" w:rsidP="00701E7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01E7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Презентация</w:t>
            </w:r>
          </w:p>
        </w:tc>
        <w:tc>
          <w:tcPr>
            <w:tcW w:w="1276" w:type="dxa"/>
          </w:tcPr>
          <w:p w:rsidR="00CA4ECA" w:rsidRPr="00150737" w:rsidRDefault="00CA4ECA" w:rsidP="00701E70">
            <w:pPr>
              <w:spacing w:after="0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Гуревич П.С. Политическая психология.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Юнити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-Дана, 2008. – 544с.;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2013. – 565с.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Деркач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Лаптев Л. Политическая психология.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2013. – 592с.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Лавик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Н.,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Свеосс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Политическая психология. – М.: РОССПЭН, 2013. – 360с.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Мандель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Б.Р. Политическая психология как научная дисциплина в гуманитарном вузе.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-Медиа, 2014. – 386с.</w:t>
            </w:r>
          </w:p>
          <w:p w:rsidR="00CA4ECA" w:rsidRDefault="00CA4ECA" w:rsidP="00CA4ECA">
            <w:pPr>
              <w:spacing w:after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Мандель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Б.Р. Политическая психология. – М.: Флинта, 2013. – 322с.</w:t>
            </w:r>
          </w:p>
        </w:tc>
      </w:tr>
      <w:tr w:rsidR="00CA4ECA" w:rsidRPr="00150737" w:rsidTr="00CA4ECA">
        <w:tc>
          <w:tcPr>
            <w:tcW w:w="458" w:type="dxa"/>
          </w:tcPr>
          <w:p w:rsidR="00CA4ECA" w:rsidRPr="00150737" w:rsidRDefault="00CA4ECA" w:rsidP="006B6C5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  <w:tc>
          <w:tcPr>
            <w:tcW w:w="4220" w:type="dxa"/>
          </w:tcPr>
          <w:p w:rsidR="00CA4ECA" w:rsidRPr="00150737" w:rsidRDefault="00CA4ECA" w:rsidP="006B6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0">
              <w:rPr>
                <w:rFonts w:ascii="Times New Roman" w:hAnsi="Times New Roman" w:cs="Times New Roman"/>
                <w:sz w:val="24"/>
                <w:szCs w:val="24"/>
              </w:rPr>
              <w:t xml:space="preserve">Напишите эссе на тему: Какова роль психолога в политическом процессе.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Подготовьте доклады на темы: </w:t>
            </w:r>
            <w:r w:rsidRPr="00701E70">
              <w:rPr>
                <w:rFonts w:ascii="Times New Roman" w:hAnsi="Times New Roman" w:cs="Times New Roman"/>
                <w:sz w:val="24"/>
                <w:szCs w:val="24"/>
              </w:rPr>
              <w:t>В чем проявляется и как выглядит: «Черный PR».  Политико-психологические особенности политического лидерства в Казахстане и России.</w:t>
            </w:r>
          </w:p>
        </w:tc>
        <w:tc>
          <w:tcPr>
            <w:tcW w:w="1701" w:type="dxa"/>
          </w:tcPr>
          <w:p w:rsidR="00CA4ECA" w:rsidRPr="00150737" w:rsidRDefault="00CA4ECA" w:rsidP="00701E70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01E7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Эссе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, доклад</w:t>
            </w:r>
          </w:p>
        </w:tc>
        <w:tc>
          <w:tcPr>
            <w:tcW w:w="1276" w:type="dxa"/>
          </w:tcPr>
          <w:p w:rsidR="00CA4ECA" w:rsidRPr="00150737" w:rsidRDefault="00CA4ECA" w:rsidP="00701E70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Гуревич П.С. Политическая психология.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Юнити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-Дана, 2008. – 544с.;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2013. – 565с.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Деркач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Лаптев Л. Политическая психология.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2013. – 592с.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Лавик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Н.,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Свеосс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Политическая психология. – М.: РОССПЭН, 2013. – 360с.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Мандель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Б.Р. Политическая психология как научная дисциплина в гуманитарном вузе.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-Медиа, 2014. – 386с.</w:t>
            </w:r>
          </w:p>
          <w:p w:rsidR="00CA4ECA" w:rsidRDefault="00CA4ECA" w:rsidP="00CA4ECA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Мандель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Б.Р. Политическая психология. – М.: Флинта, 2013. – 322с.</w:t>
            </w:r>
          </w:p>
        </w:tc>
      </w:tr>
      <w:tr w:rsidR="00CA4ECA" w:rsidRPr="00150737" w:rsidTr="00CA4ECA">
        <w:tc>
          <w:tcPr>
            <w:tcW w:w="458" w:type="dxa"/>
          </w:tcPr>
          <w:p w:rsidR="00CA4ECA" w:rsidRDefault="00CA4ECA" w:rsidP="006B6C5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6</w:t>
            </w:r>
          </w:p>
        </w:tc>
        <w:tc>
          <w:tcPr>
            <w:tcW w:w="4220" w:type="dxa"/>
          </w:tcPr>
          <w:p w:rsidR="00CA4ECA" w:rsidRPr="00701E70" w:rsidRDefault="00CA4ECA" w:rsidP="006102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E7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Подготовьте презентации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темам</w:t>
            </w:r>
            <w:r w:rsidRPr="00701E70">
              <w:rPr>
                <w:rFonts w:ascii="Times New Roman" w:hAnsi="Times New Roman" w:cs="Times New Roman"/>
                <w:sz w:val="24"/>
                <w:szCs w:val="24"/>
              </w:rPr>
              <w:t xml:space="preserve">: Национальное сознание и самосознание. Политико-психологические особенности </w:t>
            </w:r>
            <w:r w:rsidRPr="00701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политических элит. Массовая паника: понятие, этапы развития. Массовая агрессия: понятие, условия, виды, механизм воздействия.</w:t>
            </w:r>
          </w:p>
        </w:tc>
        <w:tc>
          <w:tcPr>
            <w:tcW w:w="1701" w:type="dxa"/>
          </w:tcPr>
          <w:p w:rsidR="00CA4ECA" w:rsidRPr="00701E70" w:rsidRDefault="00CA4ECA" w:rsidP="0061028A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701E7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>Презентаци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CA4ECA" w:rsidRDefault="00CA4ECA" w:rsidP="00701E70">
            <w:pPr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Гуревич П.С. Политическая психология.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Юнити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-Дана, 2008. – 544с.;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2013. – 565с.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Деркач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Лаптев Л. Политическая психология.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2013. – 592с.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Лавик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Н.,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Свеосс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Политическая психология. – М.: РОССПЭН, 2013. – 360с.</w:t>
            </w:r>
          </w:p>
          <w:p w:rsidR="00CA4ECA" w:rsidRPr="00CA4ECA" w:rsidRDefault="00CA4ECA" w:rsidP="00CA4ECA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Мандель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Б.Р. Политическая психология как научная дисциплина в гуманитарном вузе. – М.: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-Медиа, 2014. – 386с.</w:t>
            </w:r>
          </w:p>
          <w:p w:rsidR="00CA4ECA" w:rsidRDefault="00CA4ECA" w:rsidP="00CA4ECA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Мандель</w:t>
            </w:r>
            <w:proofErr w:type="spellEnd"/>
            <w:r w:rsidRPr="00CA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Б.Р. Политическая психология. – М.: Флинта, 2013. – 322с.</w:t>
            </w:r>
          </w:p>
        </w:tc>
      </w:tr>
    </w:tbl>
    <w:p w:rsidR="00150737" w:rsidRPr="00150737" w:rsidRDefault="00150737" w:rsidP="00150737">
      <w:pPr>
        <w:pStyle w:val="Standard"/>
        <w:jc w:val="both"/>
      </w:pPr>
    </w:p>
    <w:p w:rsidR="00150737" w:rsidRPr="00701E70" w:rsidRDefault="00150737" w:rsidP="00817A93">
      <w:pPr>
        <w:pStyle w:val="Standard"/>
        <w:ind w:left="-1134"/>
        <w:jc w:val="both"/>
        <w:rPr>
          <w:b/>
        </w:rPr>
      </w:pPr>
      <w:r w:rsidRPr="00150737">
        <w:rPr>
          <w:b/>
        </w:rPr>
        <w:t>Задания 2</w:t>
      </w:r>
      <w:r w:rsidR="00701E70">
        <w:rPr>
          <w:b/>
        </w:rPr>
        <w:t>,</w:t>
      </w:r>
      <w:r w:rsidRPr="00150737">
        <w:rPr>
          <w:b/>
        </w:rPr>
        <w:t>4</w:t>
      </w:r>
      <w:r w:rsidR="00701E70">
        <w:rPr>
          <w:b/>
        </w:rPr>
        <w:t>,6</w:t>
      </w:r>
      <w:r w:rsidRPr="00150737">
        <w:rPr>
          <w:b/>
        </w:rPr>
        <w:t xml:space="preserve"> отпр</w:t>
      </w:r>
      <w:bookmarkStart w:id="33" w:name="_GoBack"/>
      <w:bookmarkEnd w:id="33"/>
      <w:r w:rsidRPr="00150737">
        <w:rPr>
          <w:b/>
        </w:rPr>
        <w:t xml:space="preserve">авить на почту преподавателю </w:t>
      </w:r>
      <w:r w:rsidR="006E5C59">
        <w:rPr>
          <w:b/>
        </w:rPr>
        <w:t>лекционных</w:t>
      </w:r>
      <w:r w:rsidRPr="00150737">
        <w:rPr>
          <w:b/>
        </w:rPr>
        <w:t xml:space="preserve"> занятий на эл</w:t>
      </w:r>
      <w:r w:rsidR="00701E70">
        <w:rPr>
          <w:b/>
        </w:rPr>
        <w:t>.</w:t>
      </w:r>
      <w:r w:rsidRPr="00150737">
        <w:rPr>
          <w:b/>
        </w:rPr>
        <w:t xml:space="preserve"> адрес </w:t>
      </w:r>
      <w:hyperlink r:id="rId4" w:history="1">
        <w:r w:rsidR="00701E70" w:rsidRPr="00AF31C5">
          <w:rPr>
            <w:rStyle w:val="a3"/>
            <w:b/>
            <w:lang w:val="en-US"/>
          </w:rPr>
          <w:t>dos</w:t>
        </w:r>
        <w:r w:rsidR="00701E70" w:rsidRPr="00AF31C5">
          <w:rPr>
            <w:rStyle w:val="a3"/>
            <w:b/>
          </w:rPr>
          <w:t>777@</w:t>
        </w:r>
        <w:proofErr w:type="spellStart"/>
        <w:r w:rsidR="00701E70" w:rsidRPr="00AF31C5">
          <w:rPr>
            <w:rStyle w:val="a3"/>
            <w:b/>
            <w:lang w:val="en-US"/>
          </w:rPr>
          <w:t>bk</w:t>
        </w:r>
        <w:proofErr w:type="spellEnd"/>
        <w:r w:rsidR="00701E70" w:rsidRPr="00AF31C5">
          <w:rPr>
            <w:rStyle w:val="a3"/>
            <w:b/>
          </w:rPr>
          <w:t>.</w:t>
        </w:r>
        <w:proofErr w:type="spellStart"/>
        <w:r w:rsidR="00701E70" w:rsidRPr="00AF31C5">
          <w:rPr>
            <w:rStyle w:val="a3"/>
            <w:b/>
            <w:lang w:val="en-US"/>
          </w:rPr>
          <w:t>ru</w:t>
        </w:r>
        <w:proofErr w:type="spellEnd"/>
      </w:hyperlink>
      <w:r w:rsidR="00701E70" w:rsidRPr="00701E70">
        <w:rPr>
          <w:b/>
        </w:rPr>
        <w:t xml:space="preserve"> </w:t>
      </w:r>
    </w:p>
    <w:sectPr w:rsidR="00150737" w:rsidRPr="00701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37"/>
    <w:rsid w:val="00150737"/>
    <w:rsid w:val="00280E96"/>
    <w:rsid w:val="00357C9A"/>
    <w:rsid w:val="00491206"/>
    <w:rsid w:val="0061028A"/>
    <w:rsid w:val="006E5C59"/>
    <w:rsid w:val="00701E70"/>
    <w:rsid w:val="00817A93"/>
    <w:rsid w:val="00BC2CF6"/>
    <w:rsid w:val="00CA4ECA"/>
    <w:rsid w:val="00DE1B47"/>
    <w:rsid w:val="00E3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744D0-7F6A-4A21-9433-5542C353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507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styleId="a3">
    <w:name w:val="Hyperlink"/>
    <w:basedOn w:val="a0"/>
    <w:uiPriority w:val="99"/>
    <w:unhideWhenUsed/>
    <w:rsid w:val="00701E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usewr</cp:lastModifiedBy>
  <cp:revision>10</cp:revision>
  <dcterms:created xsi:type="dcterms:W3CDTF">2018-09-30T08:22:00Z</dcterms:created>
  <dcterms:modified xsi:type="dcterms:W3CDTF">2020-04-06T18:11:00Z</dcterms:modified>
</cp:coreProperties>
</file>